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上海市住房和建设领域施工现场专业人员学员报名表</w:t>
      </w:r>
    </w:p>
    <w:p>
      <w:pPr>
        <w:spacing w:after="120" w:afterLines="50"/>
        <w:jc w:val="distribute"/>
        <w:rPr>
          <w:sz w:val="24"/>
          <w:szCs w:val="24"/>
        </w:rPr>
      </w:pPr>
      <w:r>
        <w:rPr>
          <w:sz w:val="24"/>
          <w:szCs w:val="24"/>
        </w:rPr>
        <w:t>报考岗位</w:t>
      </w:r>
      <w:r>
        <w:rPr>
          <w:rFonts w:hint="eastAsia"/>
          <w:sz w:val="24"/>
          <w:szCs w:val="24"/>
        </w:rPr>
        <w:t xml:space="preserve">：                      报考类别：  继续教育  </w:t>
      </w:r>
    </w:p>
    <w:tbl>
      <w:tblPr>
        <w:tblStyle w:val="4"/>
        <w:tblW w:w="9283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07"/>
        <w:gridCol w:w="1707"/>
        <w:gridCol w:w="663"/>
        <w:gridCol w:w="1044"/>
        <w:gridCol w:w="657"/>
        <w:gridCol w:w="105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基础信息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（白底，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小于80kb）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12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12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工作年限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41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682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   □ 专科   □ 中专（职校或技校）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专业学历背景</w:t>
            </w:r>
          </w:p>
        </w:tc>
        <w:tc>
          <w:tcPr>
            <w:tcW w:w="6828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本专业   □ 相关专业   □ 其他专业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48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证书编号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发证时间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exact"/>
        </w:trPr>
        <w:tc>
          <w:tcPr>
            <w:tcW w:w="7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个人承诺</w:t>
            </w:r>
          </w:p>
        </w:tc>
        <w:tc>
          <w:tcPr>
            <w:tcW w:w="8535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本人承诺所提供的个人信息、证明、资料、证件等均真实、有效，符合报考条件。如有不实，自愿承担相应的后果。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本人签字：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exact"/>
        </w:trPr>
        <w:tc>
          <w:tcPr>
            <w:tcW w:w="7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企业承诺</w:t>
            </w:r>
          </w:p>
        </w:tc>
        <w:tc>
          <w:tcPr>
            <w:tcW w:w="8535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该员工已参加相关技术培训、学术交流等工作，可计入施工现场专业人员继续教育学时的共计    学时。</w:t>
            </w:r>
          </w:p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sz w:val="24"/>
                <w:szCs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企业盖章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C5552"/>
    <w:multiLevelType w:val="multilevel"/>
    <w:tmpl w:val="602C555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2021-06-22T06:11:23Z</dcterms:created>
  <dc:creator>ZJSJ-楼</dc:creator>
  <cp:lastModifiedBy>KiKi-L</cp:lastModifiedBy>
  <dcterms:modified xsi:type="dcterms:W3CDTF">2021-06-22T06:11:32Z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656B6D65985A4A1B8F4C4E5611DCF5E4</vt:lpwstr>
  </property>
</Properties>
</file>